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EF5890" w:rsidRDefault="00DC508E" w:rsidP="00DC508E">
      <w:pPr>
        <w:pStyle w:val="Textoindependiente"/>
        <w:rPr>
          <w:rFonts w:cs="Arial"/>
          <w:sz w:val="18"/>
          <w:szCs w:val="18"/>
          <w:lang w:val="de-AT"/>
        </w:rPr>
      </w:pPr>
      <w:r w:rsidRPr="00EF5890">
        <w:rPr>
          <w:rFonts w:cs="Arial"/>
          <w:sz w:val="18"/>
          <w:szCs w:val="18"/>
          <w:lang w:val="de-AT"/>
        </w:rPr>
        <w:t>A N T  E C E D E N T E S</w:t>
      </w:r>
    </w:p>
    <w:p w:rsidR="00DC508E" w:rsidRPr="00EF5890"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5D39D6" w:rsidRDefault="0007133E" w:rsidP="0007133E">
      <w:pPr>
        <w:pStyle w:val="Prrafodelista"/>
        <w:rPr>
          <w:rFonts w:ascii="Arial" w:hAnsi="Arial" w:cs="Arial"/>
          <w:sz w:val="18"/>
          <w:szCs w:val="18"/>
          <w:lang w:val="es-MX"/>
        </w:rPr>
      </w:pPr>
    </w:p>
    <w:p w:rsidR="0007133E" w:rsidRPr="005D39D6" w:rsidRDefault="007C71E3" w:rsidP="0007133E">
      <w:pPr>
        <w:pStyle w:val="Prrafodelista"/>
        <w:numPr>
          <w:ilvl w:val="0"/>
          <w:numId w:val="25"/>
        </w:numPr>
        <w:ind w:left="567" w:hanging="567"/>
        <w:jc w:val="both"/>
        <w:rPr>
          <w:rFonts w:ascii="Arial" w:hAnsi="Arial" w:cs="Arial"/>
          <w:sz w:val="18"/>
          <w:szCs w:val="18"/>
          <w:lang w:val="es-MX"/>
        </w:rPr>
      </w:pPr>
      <w:r w:rsidRPr="002E6148">
        <w:rPr>
          <w:rFonts w:ascii="Arial" w:hAnsi="Arial" w:cs="Arial"/>
          <w:sz w:val="18"/>
          <w:szCs w:val="18"/>
        </w:rPr>
        <w:t xml:space="preserve">LA  OBRA PÚBLICA OBJETO DEL PRESENTE INSTRUMENTO, </w:t>
      </w:r>
      <w:r w:rsidR="0032303E" w:rsidRPr="000F5C32">
        <w:rPr>
          <w:rFonts w:ascii="Arial" w:hAnsi="Arial" w:cs="Arial"/>
          <w:sz w:val="19"/>
          <w:szCs w:val="19"/>
        </w:rPr>
        <w:t xml:space="preserve">SE ADJUDICA CON CARGO AL PRESUPUESTO AUTORIZADO A </w:t>
      </w:r>
      <w:r w:rsidR="0032303E" w:rsidRPr="000F5C32">
        <w:rPr>
          <w:rFonts w:ascii="Arial" w:hAnsi="Arial" w:cs="Arial"/>
          <w:b/>
          <w:sz w:val="19"/>
          <w:szCs w:val="19"/>
        </w:rPr>
        <w:t>“EL ESTADO”</w:t>
      </w:r>
      <w:r w:rsidR="0032303E" w:rsidRPr="000F5C32">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0F5C32">
        <w:rPr>
          <w:rFonts w:ascii="Arial" w:hAnsi="Arial" w:cs="Arial"/>
          <w:bCs/>
          <w:sz w:val="19"/>
          <w:szCs w:val="19"/>
        </w:rPr>
        <w:t xml:space="preserve">1, 3, 4, 5, 6, 8, 10, 11, 12, 17, 18, 19, 20, 21, 22, </w:t>
      </w:r>
      <w:r w:rsidR="0032303E" w:rsidRPr="000F5C32">
        <w:rPr>
          <w:rFonts w:ascii="Arial" w:hAnsi="Arial" w:cs="Arial"/>
          <w:bCs/>
          <w:sz w:val="19"/>
          <w:szCs w:val="19"/>
        </w:rPr>
        <w:lastRenderedPageBreak/>
        <w:t xml:space="preserve">23, 24, 25, 26, 27, 28, 35, 36, 37, 38, 39, 40, 41, 42, 43, 44, 49, 50, 52, 53, 54, 61, 62, 63, 64, 65, 66, 69 Y 70 DEL PRESUPUESTO DE EGRESOS DEL ESTADO DE HIDALGO, PARA EL EJERCICIO FISCAL 2023; 1, 2, 5, 6, 11, 14 FRACCIONES V, XXXVIII, XLVI, LV, LXVII, 26 FRACCIÓN XIII Y 36 FRACCIONES IX, XIII, XIV Y XV  DEL REGLAMENTO INTERIOR DE LA SECRETARIA DE </w:t>
      </w:r>
      <w:r w:rsidR="00EF5890">
        <w:rPr>
          <w:rFonts w:ascii="Arial" w:hAnsi="Arial" w:cs="Arial"/>
          <w:bCs/>
          <w:sz w:val="19"/>
          <w:szCs w:val="19"/>
        </w:rPr>
        <w:t>HACIENDA</w:t>
      </w:r>
      <w:bookmarkStart w:id="0" w:name="_GoBack"/>
      <w:bookmarkEnd w:id="0"/>
      <w:r w:rsidR="0032303E" w:rsidRPr="000F5C32">
        <w:rPr>
          <w:rFonts w:ascii="Arial" w:hAnsi="Arial" w:cs="Arial"/>
          <w:bCs/>
          <w:sz w:val="19"/>
          <w:szCs w:val="19"/>
        </w:rPr>
        <w:t xml:space="preserve">, POR LO QUE LA </w:t>
      </w:r>
      <w:r w:rsidR="0032303E" w:rsidRPr="000F5C32">
        <w:rPr>
          <w:rFonts w:ascii="Arial" w:hAnsi="Arial" w:cs="Arial"/>
          <w:sz w:val="19"/>
          <w:szCs w:val="19"/>
        </w:rPr>
        <w:t>SECRETARÍA DE HACIENDA, AUTORIZO LA INVERSIÓN CORRESPONDIENTE A</w:t>
      </w:r>
      <w:r w:rsidR="001C6104">
        <w:rPr>
          <w:rFonts w:ascii="Arial" w:hAnsi="Arial" w:cs="Arial"/>
          <w:sz w:val="19"/>
          <w:szCs w:val="19"/>
        </w:rPr>
        <w:t xml:space="preserve"> </w:t>
      </w:r>
      <w:r w:rsidR="0032303E" w:rsidRPr="000F5C32">
        <w:rPr>
          <w:rFonts w:ascii="Arial" w:hAnsi="Arial" w:cs="Arial"/>
          <w:sz w:val="19"/>
          <w:szCs w:val="19"/>
        </w:rPr>
        <w:t>L</w:t>
      </w:r>
      <w:r w:rsidR="001C6104">
        <w:rPr>
          <w:rFonts w:ascii="Arial" w:hAnsi="Arial" w:cs="Arial"/>
          <w:sz w:val="19"/>
          <w:szCs w:val="19"/>
        </w:rPr>
        <w:t>A</w:t>
      </w:r>
      <w:r w:rsidR="0032303E" w:rsidRPr="000F5C32">
        <w:rPr>
          <w:rFonts w:ascii="Arial" w:hAnsi="Arial" w:cs="Arial"/>
          <w:sz w:val="19"/>
          <w:szCs w:val="19"/>
        </w:rPr>
        <w:t xml:space="preserve"> OBRA PÚBLICA MOTIVO DEL PRESENTE INSTRUMENTO, MEDIANTE OFICIO NÚMERO: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554460" w:rsidRPr="005D39D6" w:rsidRDefault="00554460" w:rsidP="002A1299">
      <w:pP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lastRenderedPageBreak/>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proofErr w:type="gramStart"/>
      <w:r w:rsidRPr="005D39D6">
        <w:rPr>
          <w:rFonts w:ascii="Arial" w:hAnsi="Arial" w:cs="Arial"/>
          <w:sz w:val="18"/>
          <w:szCs w:val="18"/>
          <w:lang w:val="es-MX"/>
        </w:rPr>
        <w:t>REGISTRO</w:t>
      </w:r>
      <w:proofErr w:type="gramEnd"/>
      <w:r w:rsidRPr="005D39D6">
        <w:rPr>
          <w:rFonts w:ascii="Arial" w:hAnsi="Arial" w:cs="Arial"/>
          <w:sz w:val="18"/>
          <w:szCs w:val="18"/>
          <w:lang w:val="es-MX"/>
        </w:rPr>
        <w:t xml:space="preserve">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lastRenderedPageBreak/>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Default="00FD090C" w:rsidP="00BC39C3">
      <w:pPr>
        <w:ind w:left="539" w:hanging="539"/>
        <w:jc w:val="both"/>
        <w:rPr>
          <w:rFonts w:ascii="Arial" w:hAnsi="Arial" w:cs="Arial"/>
          <w:sz w:val="18"/>
          <w:szCs w:val="18"/>
          <w:lang w:val="es-MX"/>
        </w:rPr>
      </w:pPr>
    </w:p>
    <w:p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lastRenderedPageBreak/>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lastRenderedPageBreak/>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lastRenderedPageBreak/>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1C5E4B"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xml:space="preserve">.- QUE DEBERÁ CONSTITUIR MEDIANTE FIANZA OTORGADA POR INSTITUCIÓN AFIANZADORA DEBIDAMENTE AUTORIZADA A FAVOR DE LA SECRETARÍA DE </w:t>
      </w:r>
      <w:r w:rsidR="0027507E" w:rsidRPr="001C5E4B">
        <w:rPr>
          <w:rFonts w:cs="Arial"/>
          <w:sz w:val="18"/>
          <w:szCs w:val="18"/>
          <w:lang w:val="es-MX"/>
        </w:rPr>
        <w:t>HACIENDA</w:t>
      </w:r>
      <w:r w:rsidRPr="001C5E4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1C5E4B" w:rsidRDefault="002416B0" w:rsidP="002416B0">
      <w:pPr>
        <w:jc w:val="both"/>
        <w:rPr>
          <w:rFonts w:ascii="Arial" w:hAnsi="Arial" w:cs="Arial"/>
          <w:sz w:val="18"/>
          <w:szCs w:val="18"/>
          <w:lang w:val="es-MX"/>
        </w:rPr>
      </w:pPr>
    </w:p>
    <w:p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rsidR="002416B0" w:rsidRPr="001C5E4B"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w:t>
      </w:r>
      <w:r w:rsidRPr="005D39D6">
        <w:rPr>
          <w:rFonts w:ascii="Arial" w:hAnsi="Arial" w:cs="Arial"/>
          <w:sz w:val="18"/>
          <w:szCs w:val="18"/>
          <w:lang w:val="es-MX"/>
        </w:rPr>
        <w:lastRenderedPageBreak/>
        <w:t>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w:t>
      </w:r>
      <w:r w:rsidR="00A2272C" w:rsidRPr="005D39D6">
        <w:rPr>
          <w:rFonts w:ascii="Arial" w:hAnsi="Arial" w:cs="Arial"/>
          <w:sz w:val="18"/>
          <w:szCs w:val="18"/>
          <w:lang w:val="es-MX"/>
        </w:rPr>
        <w:lastRenderedPageBreak/>
        <w:t>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lastRenderedPageBreak/>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w:t>
      </w:r>
      <w:r w:rsidRPr="005D39D6">
        <w:rPr>
          <w:rFonts w:ascii="Arial" w:hAnsi="Arial" w:cs="Arial"/>
          <w:sz w:val="18"/>
          <w:szCs w:val="18"/>
          <w:lang w:val="es-MX"/>
        </w:rPr>
        <w:lastRenderedPageBreak/>
        <w:t xml:space="preserve">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2A1299">
            <w:pP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LA ENCARGADA DE LA DIRECCIÓN GENERAL DE ASUNTOS JURÍDICOS</w:t>
            </w:r>
          </w:p>
          <w:p w:rsidR="005F471D" w:rsidRPr="005F471D" w:rsidRDefault="005F471D" w:rsidP="005F471D">
            <w:pPr>
              <w:jc w:val="center"/>
              <w:rPr>
                <w:rFonts w:ascii="Arial" w:hAnsi="Arial" w:cs="Arial"/>
                <w:b/>
                <w:sz w:val="18"/>
                <w:szCs w:val="18"/>
                <w:lang w:val="es-MX"/>
              </w:rPr>
            </w:pPr>
          </w:p>
          <w:p w:rsidR="005F471D" w:rsidRPr="005F471D" w:rsidRDefault="005F471D" w:rsidP="005F471D">
            <w:pPr>
              <w:rPr>
                <w:rFonts w:ascii="Arial" w:hAnsi="Arial" w:cs="Arial"/>
                <w:b/>
                <w:sz w:val="18"/>
                <w:szCs w:val="18"/>
                <w:lang w:val="es-MX"/>
              </w:rPr>
            </w:pPr>
          </w:p>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rsidR="00AE0B91" w:rsidRPr="00B65F05" w:rsidRDefault="005F471D" w:rsidP="005F471D">
            <w:pPr>
              <w:jc w:val="center"/>
              <w:rPr>
                <w:rFonts w:ascii="Arial" w:hAnsi="Arial" w:cs="Arial"/>
                <w:b/>
                <w:sz w:val="18"/>
                <w:szCs w:val="18"/>
                <w:lang w:val="es-MX"/>
              </w:rPr>
            </w:pPr>
            <w:r w:rsidRPr="005F471D">
              <w:rPr>
                <w:rFonts w:ascii="Arial" w:hAnsi="Arial" w:cs="Arial"/>
                <w:b/>
                <w:sz w:val="18"/>
                <w:szCs w:val="18"/>
                <w:lang w:val="es-MX"/>
              </w:rPr>
              <w:t>L.D. MARÍA AURORA RAMÍREZ HOYO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2A1299">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41F" w:rsidRDefault="0002441F">
      <w:r>
        <w:separator/>
      </w:r>
    </w:p>
  </w:endnote>
  <w:endnote w:type="continuationSeparator" w:id="0">
    <w:p w:rsidR="0002441F" w:rsidRDefault="00024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EF5890">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EF5890">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41F" w:rsidRDefault="0002441F">
      <w:r>
        <w:separator/>
      </w:r>
    </w:p>
  </w:footnote>
  <w:footnote w:type="continuationSeparator" w:id="0">
    <w:p w:rsidR="0002441F" w:rsidRDefault="000244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861FC1">
      <w:rPr>
        <w:rFonts w:ascii="Arial" w:hAnsi="Arial" w:cs="Arial"/>
        <w:b/>
        <w:color w:val="000000" w:themeColor="text1"/>
      </w:rPr>
      <w:t>ACTUALIZACIÓN AL IMPUESTO SOBRE TENENCIA O USO DE VEHÍCULOS</w:t>
    </w:r>
    <w:r>
      <w:rPr>
        <w:rFonts w:ascii="Arial" w:hAnsi="Arial" w:cs="Arial"/>
        <w:b/>
        <w:color w:val="000000" w:themeColor="text1"/>
      </w:rPr>
      <w:t xml:space="preserve"> (</w:t>
    </w:r>
    <w:proofErr w:type="spellStart"/>
    <w:r w:rsidR="00861FC1">
      <w:rPr>
        <w:rFonts w:ascii="Arial" w:hAnsi="Arial" w:cs="Arial"/>
        <w:b/>
        <w:color w:val="000000" w:themeColor="text1"/>
      </w:rPr>
      <w:t>AITUV</w:t>
    </w:r>
    <w:proofErr w:type="spellEnd"/>
    <w:r>
      <w:rPr>
        <w:rFonts w:ascii="Arial" w:hAnsi="Arial" w:cs="Arial"/>
        <w:b/>
        <w:color w:val="000000" w:themeColor="text1"/>
      </w:rPr>
      <w:t xml:space="preserve">) </w:t>
    </w:r>
    <w:r>
      <w:rPr>
        <w:rFonts w:ascii="Arial" w:hAnsi="Arial" w:cs="Arial"/>
        <w:b/>
      </w:rPr>
      <w:t>2023</w:t>
    </w:r>
    <w:r w:rsidRPr="005F20B3">
      <w:rPr>
        <w:rFonts w:ascii="Arial" w:hAnsi="Arial" w:cs="Arial"/>
        <w:b/>
      </w:rPr>
      <w:t>.</w:t>
    </w:r>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41F"/>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26D48"/>
    <w:rsid w:val="003307F0"/>
    <w:rsid w:val="00331291"/>
    <w:rsid w:val="0033152B"/>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9B5"/>
    <w:rsid w:val="00386E92"/>
    <w:rsid w:val="00387561"/>
    <w:rsid w:val="00387C05"/>
    <w:rsid w:val="00390026"/>
    <w:rsid w:val="003908A9"/>
    <w:rsid w:val="0039283C"/>
    <w:rsid w:val="00394572"/>
    <w:rsid w:val="00396951"/>
    <w:rsid w:val="0039716D"/>
    <w:rsid w:val="003A264B"/>
    <w:rsid w:val="003B1B2F"/>
    <w:rsid w:val="003C14DA"/>
    <w:rsid w:val="003C15A6"/>
    <w:rsid w:val="003C294B"/>
    <w:rsid w:val="003C2A13"/>
    <w:rsid w:val="003C3D00"/>
    <w:rsid w:val="003C59FD"/>
    <w:rsid w:val="003C60D5"/>
    <w:rsid w:val="003C6559"/>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6587"/>
    <w:rsid w:val="006E7533"/>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EF5890"/>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35A70-3567-4C18-970B-BE2973EAE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7627</Words>
  <Characters>41950</Characters>
  <Application>Microsoft Office Word</Application>
  <DocSecurity>0</DocSecurity>
  <Lines>349</Lines>
  <Paragraphs>98</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4</cp:revision>
  <cp:lastPrinted>2023-05-19T21:08:00Z</cp:lastPrinted>
  <dcterms:created xsi:type="dcterms:W3CDTF">2023-08-04T20:36:00Z</dcterms:created>
  <dcterms:modified xsi:type="dcterms:W3CDTF">2023-09-20T21:08:00Z</dcterms:modified>
</cp:coreProperties>
</file>